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7EAE6" w14:textId="77777777" w:rsidR="00C0567A" w:rsidRPr="00332B4C" w:rsidRDefault="00C0567A" w:rsidP="004323AB">
      <w:pPr>
        <w:spacing w:before="120"/>
        <w:jc w:val="center"/>
        <w:rPr>
          <w:rFonts w:ascii="Arial" w:hAnsi="Arial" w:cs="Arial"/>
          <w:b/>
          <w:bCs/>
          <w:sz w:val="28"/>
          <w:szCs w:val="28"/>
          <w:u w:val="single"/>
          <w:lang w:val="es-ES"/>
        </w:rPr>
      </w:pPr>
      <w:r w:rsidRPr="00332B4C">
        <w:rPr>
          <w:rFonts w:ascii="Arial" w:hAnsi="Arial" w:cs="Arial"/>
          <w:b/>
          <w:bCs/>
          <w:sz w:val="28"/>
          <w:szCs w:val="28"/>
          <w:u w:val="single"/>
          <w:lang w:val="es-ES"/>
        </w:rPr>
        <w:t>ANEXO 1 “ESPECIFICACIONES TÉNICAS”</w:t>
      </w:r>
    </w:p>
    <w:p w14:paraId="2D6B332D" w14:textId="3BB18240" w:rsidR="00C0567A" w:rsidRPr="00332B4C" w:rsidRDefault="00834DE9" w:rsidP="00332B4C">
      <w:pPr>
        <w:spacing w:before="120" w:after="0" w:line="240" w:lineRule="auto"/>
        <w:rPr>
          <w:rFonts w:ascii="Arial" w:hAnsi="Arial" w:cs="Arial"/>
          <w:b/>
          <w:bCs/>
          <w:u w:val="single"/>
        </w:rPr>
      </w:pPr>
      <w:r w:rsidRPr="00332B4C">
        <w:rPr>
          <w:rFonts w:ascii="Arial" w:hAnsi="Arial" w:cs="Arial"/>
          <w:b/>
          <w:bCs/>
          <w:u w:val="single"/>
        </w:rPr>
        <w:t>P</w:t>
      </w:r>
      <w:r w:rsidR="00126BE5" w:rsidRPr="00332B4C">
        <w:rPr>
          <w:rFonts w:ascii="Arial" w:hAnsi="Arial" w:cs="Arial"/>
          <w:b/>
          <w:bCs/>
          <w:u w:val="single"/>
        </w:rPr>
        <w:t>A</w:t>
      </w:r>
      <w:r w:rsidR="003F162E" w:rsidRPr="00332B4C">
        <w:rPr>
          <w:rFonts w:ascii="Arial" w:hAnsi="Arial" w:cs="Arial"/>
          <w:b/>
          <w:bCs/>
          <w:u w:val="single"/>
        </w:rPr>
        <w:t>QUETE</w:t>
      </w:r>
      <w:r w:rsidR="003C27D1">
        <w:rPr>
          <w:rFonts w:ascii="Arial" w:hAnsi="Arial" w:cs="Arial"/>
          <w:b/>
          <w:bCs/>
          <w:u w:val="single"/>
        </w:rPr>
        <w:t xml:space="preserve"> UNICO</w:t>
      </w:r>
    </w:p>
    <w:p w14:paraId="32BFD232" w14:textId="12C2B201" w:rsidR="00C0567A" w:rsidRPr="00332B4C" w:rsidRDefault="00834DE9" w:rsidP="00332B4C">
      <w:pPr>
        <w:spacing w:before="120" w:after="0" w:line="240" w:lineRule="auto"/>
        <w:rPr>
          <w:rFonts w:ascii="Arial" w:hAnsi="Arial" w:cs="Arial"/>
          <w:b/>
          <w:bCs/>
        </w:rPr>
      </w:pPr>
      <w:r w:rsidRPr="00332B4C">
        <w:rPr>
          <w:rFonts w:ascii="Arial" w:hAnsi="Arial" w:cs="Arial"/>
          <w:b/>
          <w:bCs/>
        </w:rPr>
        <w:t>VEHÍCULO</w:t>
      </w:r>
      <w:r w:rsidR="00126BE5" w:rsidRPr="00332B4C">
        <w:rPr>
          <w:rFonts w:ascii="Arial" w:hAnsi="Arial" w:cs="Arial"/>
          <w:b/>
          <w:bCs/>
        </w:rPr>
        <w:t>S SEDAN</w:t>
      </w:r>
      <w:r w:rsidR="00853B5C">
        <w:rPr>
          <w:rFonts w:ascii="Arial" w:hAnsi="Arial" w:cs="Arial"/>
          <w:b/>
          <w:bCs/>
        </w:rPr>
        <w:t xml:space="preserve"> 202</w:t>
      </w:r>
      <w:r w:rsidR="003C27D1">
        <w:rPr>
          <w:rFonts w:ascii="Arial" w:hAnsi="Arial" w:cs="Arial"/>
          <w:b/>
          <w:bCs/>
        </w:rPr>
        <w:t>5</w:t>
      </w:r>
    </w:p>
    <w:p w14:paraId="16E842EC" w14:textId="4E96AB91" w:rsidR="00C0567A" w:rsidRPr="00332B4C" w:rsidRDefault="00834DE9" w:rsidP="00332B4C">
      <w:pPr>
        <w:spacing w:before="120" w:after="0" w:line="240" w:lineRule="auto"/>
        <w:rPr>
          <w:rFonts w:ascii="Arial" w:hAnsi="Arial" w:cs="Arial"/>
          <w:b/>
          <w:bCs/>
        </w:rPr>
      </w:pPr>
      <w:r w:rsidRPr="00332B4C">
        <w:rPr>
          <w:rFonts w:ascii="Arial" w:hAnsi="Arial" w:cs="Arial"/>
          <w:b/>
          <w:bCs/>
        </w:rPr>
        <w:t xml:space="preserve">CANTIDAD: </w:t>
      </w:r>
      <w:r w:rsidR="003F5A92">
        <w:rPr>
          <w:rFonts w:ascii="Arial" w:hAnsi="Arial" w:cs="Arial"/>
          <w:b/>
          <w:bCs/>
        </w:rPr>
        <w:t>10</w:t>
      </w:r>
      <w:r w:rsidRPr="00332B4C">
        <w:rPr>
          <w:rFonts w:ascii="Arial" w:hAnsi="Arial" w:cs="Arial"/>
          <w:b/>
          <w:bCs/>
        </w:rPr>
        <w:t>.</w:t>
      </w:r>
    </w:p>
    <w:p w14:paraId="675C21FC" w14:textId="78AD18B3" w:rsidR="00C0567A" w:rsidRDefault="00874CDF" w:rsidP="00332B4C">
      <w:pPr>
        <w:spacing w:before="120" w:after="0" w:line="240" w:lineRule="auto"/>
        <w:rPr>
          <w:rFonts w:ascii="Arial" w:hAnsi="Arial" w:cs="Arial"/>
        </w:rPr>
      </w:pPr>
      <w:r w:rsidRPr="00332B4C">
        <w:rPr>
          <w:rFonts w:ascii="Arial" w:hAnsi="Arial" w:cs="Arial"/>
        </w:rPr>
        <w:t>DESCRIPCIÓN:</w:t>
      </w:r>
      <w:r>
        <w:rPr>
          <w:rFonts w:ascii="Arial" w:hAnsi="Arial" w:cs="Arial"/>
        </w:rPr>
        <w:t xml:space="preserve"> </w:t>
      </w:r>
      <w:r w:rsidR="00FA15C8" w:rsidRPr="00FA15C8">
        <w:rPr>
          <w:rFonts w:ascii="Arial" w:hAnsi="Arial" w:cs="Arial"/>
        </w:rPr>
        <w:t>COMPACTOS 4 PUERTAS MODELO 2025</w:t>
      </w:r>
    </w:p>
    <w:p w14:paraId="59962C62" w14:textId="77777777" w:rsidR="00952713" w:rsidRPr="00332B4C" w:rsidRDefault="00952713" w:rsidP="00332B4C">
      <w:pPr>
        <w:spacing w:before="120" w:after="0" w:line="240" w:lineRule="auto"/>
        <w:rPr>
          <w:rFonts w:ascii="Arial" w:hAnsi="Arial" w:cs="Arial"/>
        </w:rPr>
      </w:pPr>
    </w:p>
    <w:p w14:paraId="48D9EF6C" w14:textId="77777777" w:rsidR="00FA15C8" w:rsidRPr="00FA15C8" w:rsidRDefault="00FA15C8" w:rsidP="00FA15C8">
      <w:pPr>
        <w:numPr>
          <w:ilvl w:val="0"/>
          <w:numId w:val="5"/>
        </w:numPr>
        <w:spacing w:before="120" w:after="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A15C8">
        <w:rPr>
          <w:rFonts w:ascii="Arial" w:eastAsia="Calibri" w:hAnsi="Arial" w:cs="Arial"/>
          <w:sz w:val="20"/>
          <w:szCs w:val="20"/>
        </w:rPr>
        <w:t>MOTOR 1.5L DE 4 CILINDROS</w:t>
      </w:r>
    </w:p>
    <w:p w14:paraId="6BC2E330" w14:textId="77777777" w:rsidR="00FA15C8" w:rsidRPr="00FA15C8" w:rsidRDefault="00FA15C8" w:rsidP="00FA15C8">
      <w:pPr>
        <w:numPr>
          <w:ilvl w:val="0"/>
          <w:numId w:val="5"/>
        </w:numPr>
        <w:spacing w:before="120" w:after="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A15C8">
        <w:rPr>
          <w:rFonts w:ascii="Arial" w:eastAsia="Calibri" w:hAnsi="Arial" w:cs="Arial"/>
          <w:sz w:val="20"/>
          <w:szCs w:val="20"/>
        </w:rPr>
        <w:t>POTENCIA DE 98HP</w:t>
      </w:r>
    </w:p>
    <w:p w14:paraId="2E92AA4A" w14:textId="77777777" w:rsidR="00FA15C8" w:rsidRPr="00FA15C8" w:rsidRDefault="00FA15C8" w:rsidP="00FA15C8">
      <w:pPr>
        <w:numPr>
          <w:ilvl w:val="0"/>
          <w:numId w:val="5"/>
        </w:numPr>
        <w:spacing w:before="120" w:after="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A15C8">
        <w:rPr>
          <w:rFonts w:ascii="Arial" w:eastAsia="Calibri" w:hAnsi="Arial" w:cs="Arial"/>
          <w:sz w:val="20"/>
          <w:szCs w:val="20"/>
        </w:rPr>
        <w:t>105 LB-PIE DE TORQUE</w:t>
      </w:r>
    </w:p>
    <w:p w14:paraId="4B9BAA7B" w14:textId="77777777" w:rsidR="00FA15C8" w:rsidRPr="00FA15C8" w:rsidRDefault="00FA15C8" w:rsidP="00FA15C8">
      <w:pPr>
        <w:numPr>
          <w:ilvl w:val="0"/>
          <w:numId w:val="5"/>
        </w:numPr>
        <w:spacing w:before="120" w:after="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A15C8">
        <w:rPr>
          <w:rFonts w:ascii="Arial" w:eastAsia="Calibri" w:hAnsi="Arial" w:cs="Arial"/>
          <w:sz w:val="20"/>
          <w:szCs w:val="20"/>
        </w:rPr>
        <w:t>TRANSMISION MANUAL DE 06 VELOCIDADES</w:t>
      </w:r>
    </w:p>
    <w:p w14:paraId="2DE8031B" w14:textId="77777777" w:rsidR="00FA15C8" w:rsidRPr="00FA15C8" w:rsidRDefault="00FA15C8" w:rsidP="00FA15C8">
      <w:pPr>
        <w:numPr>
          <w:ilvl w:val="0"/>
          <w:numId w:val="5"/>
        </w:numPr>
        <w:spacing w:before="120" w:after="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A15C8">
        <w:rPr>
          <w:rFonts w:ascii="Arial" w:eastAsia="Calibri" w:hAnsi="Arial" w:cs="Arial"/>
          <w:sz w:val="20"/>
          <w:szCs w:val="20"/>
        </w:rPr>
        <w:t>DIRECCION ELECTROASISTIDA</w:t>
      </w:r>
    </w:p>
    <w:p w14:paraId="38CBF528" w14:textId="77777777" w:rsidR="00FA15C8" w:rsidRPr="00FA15C8" w:rsidRDefault="00FA15C8" w:rsidP="00FA15C8">
      <w:pPr>
        <w:numPr>
          <w:ilvl w:val="0"/>
          <w:numId w:val="5"/>
        </w:numPr>
        <w:spacing w:before="120" w:after="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A15C8">
        <w:rPr>
          <w:rFonts w:ascii="Arial" w:eastAsia="Calibri" w:hAnsi="Arial" w:cs="Arial"/>
          <w:sz w:val="20"/>
          <w:szCs w:val="20"/>
        </w:rPr>
        <w:t xml:space="preserve">SUSPENSIÓN DELANTERA TIPO </w:t>
      </w:r>
      <w:proofErr w:type="spellStart"/>
      <w:r w:rsidRPr="00FA15C8">
        <w:rPr>
          <w:rFonts w:ascii="Arial" w:eastAsia="Calibri" w:hAnsi="Arial" w:cs="Arial"/>
          <w:sz w:val="20"/>
          <w:szCs w:val="20"/>
        </w:rPr>
        <w:t>McPHERSON</w:t>
      </w:r>
      <w:proofErr w:type="spellEnd"/>
    </w:p>
    <w:p w14:paraId="0388CAEA" w14:textId="77777777" w:rsidR="00FA15C8" w:rsidRPr="00FA15C8" w:rsidRDefault="00FA15C8" w:rsidP="00FA15C8">
      <w:pPr>
        <w:numPr>
          <w:ilvl w:val="0"/>
          <w:numId w:val="5"/>
        </w:numPr>
        <w:spacing w:before="120" w:after="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A15C8">
        <w:rPr>
          <w:rFonts w:ascii="Arial" w:eastAsia="Calibri" w:hAnsi="Arial" w:cs="Arial"/>
          <w:sz w:val="20"/>
          <w:szCs w:val="20"/>
        </w:rPr>
        <w:t>VIDRIOS ELECTRICOS</w:t>
      </w:r>
    </w:p>
    <w:p w14:paraId="31DD1C25" w14:textId="77777777" w:rsidR="00FA15C8" w:rsidRPr="00FA15C8" w:rsidRDefault="00FA15C8" w:rsidP="00FA15C8">
      <w:pPr>
        <w:numPr>
          <w:ilvl w:val="0"/>
          <w:numId w:val="5"/>
        </w:numPr>
        <w:spacing w:before="120" w:after="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A15C8">
        <w:rPr>
          <w:rFonts w:ascii="Arial" w:eastAsia="Calibri" w:hAnsi="Arial" w:cs="Arial"/>
          <w:sz w:val="20"/>
          <w:szCs w:val="20"/>
        </w:rPr>
        <w:t>AIRE ACONDICIONADO DE CONTROL MANUAL</w:t>
      </w:r>
    </w:p>
    <w:p w14:paraId="0A8D8692" w14:textId="77777777" w:rsidR="00FA15C8" w:rsidRPr="00FA15C8" w:rsidRDefault="00FA15C8" w:rsidP="00FA15C8">
      <w:pPr>
        <w:numPr>
          <w:ilvl w:val="0"/>
          <w:numId w:val="5"/>
        </w:numPr>
        <w:spacing w:before="120" w:after="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A15C8">
        <w:rPr>
          <w:rFonts w:ascii="Arial" w:eastAsia="Calibri" w:hAnsi="Arial" w:cs="Arial"/>
          <w:sz w:val="20"/>
          <w:szCs w:val="20"/>
        </w:rPr>
        <w:t>ASIENTOS DE TELA</w:t>
      </w:r>
    </w:p>
    <w:p w14:paraId="72703B52" w14:textId="77777777" w:rsidR="00FA15C8" w:rsidRPr="00FA15C8" w:rsidRDefault="00FA15C8" w:rsidP="00FA15C8">
      <w:pPr>
        <w:numPr>
          <w:ilvl w:val="0"/>
          <w:numId w:val="5"/>
        </w:numPr>
        <w:spacing w:before="120" w:after="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A15C8">
        <w:rPr>
          <w:rFonts w:ascii="Arial" w:eastAsia="Calibri" w:hAnsi="Arial" w:cs="Arial"/>
          <w:sz w:val="20"/>
          <w:szCs w:val="20"/>
        </w:rPr>
        <w:t>SISTEMA DE AUDIO DE 04 BOCINAS</w:t>
      </w:r>
    </w:p>
    <w:p w14:paraId="56A0A00A" w14:textId="77777777" w:rsidR="00FA15C8" w:rsidRPr="00FA15C8" w:rsidRDefault="00FA15C8" w:rsidP="00FA15C8">
      <w:pPr>
        <w:numPr>
          <w:ilvl w:val="0"/>
          <w:numId w:val="5"/>
        </w:numPr>
        <w:spacing w:before="120" w:after="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A15C8">
        <w:rPr>
          <w:rFonts w:ascii="Arial" w:eastAsia="Calibri" w:hAnsi="Arial" w:cs="Arial"/>
          <w:sz w:val="20"/>
          <w:szCs w:val="20"/>
        </w:rPr>
        <w:t>VENTANAS ELECTRICAS CON FUNCION PARA BAJAR DESDE CONTROL REMOTO</w:t>
      </w:r>
    </w:p>
    <w:p w14:paraId="6B288529" w14:textId="77777777" w:rsidR="00FA15C8" w:rsidRPr="00FA15C8" w:rsidRDefault="00FA15C8" w:rsidP="00FA15C8">
      <w:pPr>
        <w:numPr>
          <w:ilvl w:val="0"/>
          <w:numId w:val="5"/>
        </w:numPr>
        <w:spacing w:before="120" w:after="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A15C8">
        <w:rPr>
          <w:rFonts w:ascii="Arial" w:eastAsia="Calibri" w:hAnsi="Arial" w:cs="Arial"/>
          <w:sz w:val="20"/>
          <w:szCs w:val="20"/>
        </w:rPr>
        <w:t>06 BOLSAS DE AIRE: 02 FRONTALES, 02 LATERALES Y 02 DE TIPO CORTINA</w:t>
      </w:r>
    </w:p>
    <w:p w14:paraId="0C895475" w14:textId="77777777" w:rsidR="00FA15C8" w:rsidRPr="00FA15C8" w:rsidRDefault="00FA15C8" w:rsidP="00FA15C8">
      <w:pPr>
        <w:numPr>
          <w:ilvl w:val="0"/>
          <w:numId w:val="5"/>
        </w:numPr>
        <w:spacing w:before="120" w:after="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A15C8">
        <w:rPr>
          <w:rFonts w:ascii="Arial" w:eastAsia="Calibri" w:hAnsi="Arial" w:cs="Arial"/>
          <w:sz w:val="20"/>
          <w:szCs w:val="20"/>
        </w:rPr>
        <w:t>FRENOS DE DISCO CON ABS EN LAS 04 RUEDAS</w:t>
      </w:r>
    </w:p>
    <w:p w14:paraId="0B79C8F9" w14:textId="77777777" w:rsidR="00FA15C8" w:rsidRPr="00FA15C8" w:rsidRDefault="00FA15C8" w:rsidP="00FA15C8">
      <w:pPr>
        <w:numPr>
          <w:ilvl w:val="0"/>
          <w:numId w:val="5"/>
        </w:numPr>
        <w:spacing w:before="120" w:after="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A15C8">
        <w:rPr>
          <w:rFonts w:ascii="Arial" w:eastAsia="Calibri" w:hAnsi="Arial" w:cs="Arial"/>
          <w:sz w:val="20"/>
          <w:szCs w:val="20"/>
        </w:rPr>
        <w:t>VOLANTE DE 03 BRAZOS CON CONTROLES DE AUDIO</w:t>
      </w:r>
    </w:p>
    <w:p w14:paraId="5A1FC256" w14:textId="77777777" w:rsidR="00FA15C8" w:rsidRPr="00FA15C8" w:rsidRDefault="00FA15C8" w:rsidP="00FA15C8">
      <w:pPr>
        <w:numPr>
          <w:ilvl w:val="0"/>
          <w:numId w:val="5"/>
        </w:numPr>
        <w:spacing w:before="120" w:after="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A15C8">
        <w:rPr>
          <w:rFonts w:ascii="Arial" w:eastAsia="Calibri" w:hAnsi="Arial" w:cs="Arial"/>
          <w:sz w:val="20"/>
          <w:szCs w:val="20"/>
        </w:rPr>
        <w:t>SISTEMA DE ANCLAJE ISOFIX / TETHER</w:t>
      </w:r>
    </w:p>
    <w:p w14:paraId="0F6F3AD5" w14:textId="77777777" w:rsidR="00FA15C8" w:rsidRPr="00FA15C8" w:rsidRDefault="00FA15C8" w:rsidP="00FA15C8">
      <w:pPr>
        <w:numPr>
          <w:ilvl w:val="0"/>
          <w:numId w:val="5"/>
        </w:numPr>
        <w:spacing w:before="120" w:after="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A15C8">
        <w:rPr>
          <w:rFonts w:ascii="Arial" w:eastAsia="Calibri" w:hAnsi="Arial" w:cs="Arial"/>
          <w:sz w:val="20"/>
          <w:szCs w:val="20"/>
        </w:rPr>
        <w:t>ALARMA ANTIRROBO</w:t>
      </w:r>
    </w:p>
    <w:p w14:paraId="3930ABD6" w14:textId="77777777" w:rsidR="00FA15C8" w:rsidRPr="00FA15C8" w:rsidRDefault="00FA15C8" w:rsidP="00FA15C8">
      <w:pPr>
        <w:numPr>
          <w:ilvl w:val="0"/>
          <w:numId w:val="5"/>
        </w:numPr>
        <w:spacing w:before="120" w:after="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A15C8">
        <w:rPr>
          <w:rFonts w:ascii="Arial" w:eastAsia="Calibri" w:hAnsi="Arial" w:cs="Arial"/>
          <w:sz w:val="20"/>
          <w:szCs w:val="20"/>
        </w:rPr>
        <w:t>CONTROL DE ESTABILIDAD STABILITRAK</w:t>
      </w:r>
    </w:p>
    <w:p w14:paraId="1B3CFBE6" w14:textId="77777777" w:rsidR="00FA15C8" w:rsidRPr="00FA15C8" w:rsidRDefault="00FA15C8" w:rsidP="00FA15C8">
      <w:pPr>
        <w:numPr>
          <w:ilvl w:val="0"/>
          <w:numId w:val="5"/>
        </w:numPr>
        <w:spacing w:before="120" w:after="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A15C8">
        <w:rPr>
          <w:rFonts w:ascii="Arial" w:eastAsia="Calibri" w:hAnsi="Arial" w:cs="Arial"/>
          <w:sz w:val="20"/>
          <w:szCs w:val="20"/>
        </w:rPr>
        <w:t>LUCES DIURNAS DE LED (DRL)</w:t>
      </w:r>
    </w:p>
    <w:p w14:paraId="0D986127" w14:textId="77777777" w:rsidR="00FA15C8" w:rsidRPr="00FA15C8" w:rsidRDefault="00FA15C8" w:rsidP="00FA15C8">
      <w:pPr>
        <w:numPr>
          <w:ilvl w:val="0"/>
          <w:numId w:val="5"/>
        </w:numPr>
        <w:spacing w:before="120" w:after="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A15C8">
        <w:rPr>
          <w:rFonts w:ascii="Arial" w:eastAsia="Calibri" w:hAnsi="Arial" w:cs="Arial"/>
          <w:sz w:val="20"/>
          <w:szCs w:val="20"/>
        </w:rPr>
        <w:t>PANTALLA DE 8” TOUCHSCREEN, CON FUNCIONES DE BLUETOOTH, AM/FM Y LECTOR USB</w:t>
      </w:r>
    </w:p>
    <w:p w14:paraId="29D3CA4B" w14:textId="77777777" w:rsidR="00FA15C8" w:rsidRPr="00FA15C8" w:rsidRDefault="00FA15C8" w:rsidP="00FA15C8">
      <w:pPr>
        <w:numPr>
          <w:ilvl w:val="0"/>
          <w:numId w:val="5"/>
        </w:numPr>
        <w:spacing w:before="120" w:after="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A15C8">
        <w:rPr>
          <w:rFonts w:ascii="Arial" w:eastAsia="Calibri" w:hAnsi="Arial" w:cs="Arial"/>
          <w:sz w:val="20"/>
          <w:szCs w:val="20"/>
        </w:rPr>
        <w:t>SMARTPHONE INTEGRATION: APPLE CARPAY Y ANDROID AUTO CON CABLE</w:t>
      </w:r>
    </w:p>
    <w:p w14:paraId="3D0470C5" w14:textId="77777777" w:rsidR="00FA15C8" w:rsidRPr="00FA15C8" w:rsidRDefault="00FA15C8" w:rsidP="00FA15C8">
      <w:pPr>
        <w:numPr>
          <w:ilvl w:val="0"/>
          <w:numId w:val="5"/>
        </w:numPr>
        <w:spacing w:before="120" w:after="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A15C8">
        <w:rPr>
          <w:rFonts w:ascii="Arial" w:eastAsia="Calibri" w:hAnsi="Arial" w:cs="Arial"/>
          <w:sz w:val="20"/>
          <w:szCs w:val="20"/>
        </w:rPr>
        <w:t>ANTENA TIPO “ALETA DE TIBURON” CON ACABADO EN NEGRO BRILLANTE</w:t>
      </w:r>
    </w:p>
    <w:p w14:paraId="6E670104" w14:textId="77777777" w:rsidR="00FA15C8" w:rsidRPr="00FA15C8" w:rsidRDefault="00FA15C8" w:rsidP="00FA15C8">
      <w:pPr>
        <w:numPr>
          <w:ilvl w:val="0"/>
          <w:numId w:val="5"/>
        </w:numPr>
        <w:spacing w:before="120" w:after="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A15C8">
        <w:rPr>
          <w:rFonts w:ascii="Arial" w:eastAsia="Calibri" w:hAnsi="Arial" w:cs="Arial"/>
          <w:sz w:val="20"/>
          <w:szCs w:val="20"/>
        </w:rPr>
        <w:t>RINES DE ALUMINIO DE 15” CON ACABADO PLATA</w:t>
      </w:r>
    </w:p>
    <w:p w14:paraId="009EF34A" w14:textId="77777777" w:rsidR="00FA15C8" w:rsidRPr="00FA15C8" w:rsidRDefault="00FA15C8" w:rsidP="00FA15C8">
      <w:pPr>
        <w:numPr>
          <w:ilvl w:val="0"/>
          <w:numId w:val="5"/>
        </w:numPr>
        <w:spacing w:before="120" w:after="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A15C8">
        <w:rPr>
          <w:rFonts w:ascii="Arial" w:eastAsia="Calibri" w:hAnsi="Arial" w:cs="Arial"/>
          <w:sz w:val="20"/>
          <w:szCs w:val="20"/>
        </w:rPr>
        <w:t>PARRILLA CON DETALLES EN CROMO Y NEGRO BRILLANTE</w:t>
      </w:r>
    </w:p>
    <w:p w14:paraId="6CE802AC" w14:textId="77777777" w:rsidR="00FA15C8" w:rsidRPr="00FA15C8" w:rsidRDefault="00FA15C8" w:rsidP="00FA15C8">
      <w:pPr>
        <w:numPr>
          <w:ilvl w:val="0"/>
          <w:numId w:val="5"/>
        </w:numPr>
        <w:spacing w:before="120" w:after="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A15C8">
        <w:rPr>
          <w:rFonts w:ascii="Arial" w:eastAsia="Calibri" w:hAnsi="Arial" w:cs="Arial"/>
          <w:sz w:val="20"/>
          <w:szCs w:val="20"/>
        </w:rPr>
        <w:t>ASIENTOS TRASEROS ABATIBLES 100% CON DIVISION 60/40</w:t>
      </w:r>
    </w:p>
    <w:p w14:paraId="1BBB6172" w14:textId="77777777" w:rsidR="00FA15C8" w:rsidRPr="00FA15C8" w:rsidRDefault="00FA15C8" w:rsidP="00FA15C8">
      <w:pPr>
        <w:numPr>
          <w:ilvl w:val="0"/>
          <w:numId w:val="5"/>
        </w:numPr>
        <w:spacing w:before="120" w:after="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A15C8">
        <w:rPr>
          <w:rFonts w:ascii="Arial" w:eastAsia="Calibri" w:hAnsi="Arial" w:cs="Arial"/>
          <w:sz w:val="20"/>
          <w:szCs w:val="20"/>
        </w:rPr>
        <w:t>CAMARA DE REVERSA</w:t>
      </w:r>
    </w:p>
    <w:p w14:paraId="7E961313" w14:textId="77777777" w:rsidR="00FA15C8" w:rsidRPr="00FA15C8" w:rsidRDefault="00FA15C8" w:rsidP="00FA15C8">
      <w:pPr>
        <w:numPr>
          <w:ilvl w:val="0"/>
          <w:numId w:val="5"/>
        </w:numPr>
        <w:spacing w:before="120" w:after="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A15C8">
        <w:rPr>
          <w:rFonts w:ascii="Arial" w:eastAsia="Calibri" w:hAnsi="Arial" w:cs="Arial"/>
          <w:sz w:val="20"/>
          <w:szCs w:val="20"/>
        </w:rPr>
        <w:t>SENSORES DE REVERSA AUDITIVOS PARA ASISTENCIA DE ESTACIONADO</w:t>
      </w:r>
    </w:p>
    <w:p w14:paraId="457D4881" w14:textId="5E66B6BD" w:rsidR="00FA15C8" w:rsidRPr="00FA15C8" w:rsidRDefault="00FA15C8" w:rsidP="00FA15C8">
      <w:pPr>
        <w:numPr>
          <w:ilvl w:val="0"/>
          <w:numId w:val="5"/>
        </w:numPr>
        <w:spacing w:before="120" w:after="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A15C8">
        <w:rPr>
          <w:rFonts w:ascii="Arial" w:eastAsia="Calibri" w:hAnsi="Arial" w:cs="Arial"/>
          <w:sz w:val="20"/>
          <w:szCs w:val="20"/>
        </w:rPr>
        <w:t>PALANCA DE VELOCIDADES CUBIERTA DE PIEL</w:t>
      </w:r>
    </w:p>
    <w:p w14:paraId="73A38E2B" w14:textId="5D366128" w:rsidR="00C0567A" w:rsidRPr="00FA15C8" w:rsidRDefault="00FA15C8" w:rsidP="00874CDF">
      <w:pPr>
        <w:spacing w:before="360" w:line="360" w:lineRule="auto"/>
        <w:rPr>
          <w:rFonts w:ascii="Arial" w:hAnsi="Arial" w:cs="Arial"/>
          <w:sz w:val="20"/>
          <w:szCs w:val="20"/>
        </w:rPr>
      </w:pPr>
      <w:r w:rsidRPr="00FA15C8">
        <w:rPr>
          <w:rFonts w:ascii="Arial" w:eastAsia="Calibri" w:hAnsi="Arial" w:cs="Arial"/>
          <w:sz w:val="20"/>
          <w:szCs w:val="20"/>
        </w:rPr>
        <w:t>GARANTIA DE 3 AÑOS O 60,000 KMS</w:t>
      </w:r>
    </w:p>
    <w:sectPr w:rsidR="00C0567A" w:rsidRPr="00FA15C8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658E5" w14:textId="77777777" w:rsidR="008C00DF" w:rsidRDefault="008C00DF" w:rsidP="00C0567A">
      <w:pPr>
        <w:spacing w:after="0" w:line="240" w:lineRule="auto"/>
      </w:pPr>
      <w:r>
        <w:separator/>
      </w:r>
    </w:p>
  </w:endnote>
  <w:endnote w:type="continuationSeparator" w:id="0">
    <w:p w14:paraId="58C09952" w14:textId="77777777" w:rsidR="008C00DF" w:rsidRDefault="008C00DF" w:rsidP="00C05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A0095" w14:textId="77777777" w:rsidR="00C0567A" w:rsidRDefault="00C0567A">
    <w:pPr>
      <w:pStyle w:val="Piedepgina"/>
      <w:jc w:val="center"/>
    </w:pPr>
    <w:r>
      <w:t xml:space="preserve">Página </w:t>
    </w:r>
    <w:sdt>
      <w:sdtPr>
        <w:id w:val="-996962254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  <w:r>
          <w:t xml:space="preserve"> de 2</w:t>
        </w:r>
      </w:sdtContent>
    </w:sdt>
  </w:p>
  <w:p w14:paraId="5FB5195C" w14:textId="77777777" w:rsidR="00C0567A" w:rsidRDefault="00C0567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FF333" w14:textId="77777777" w:rsidR="008C00DF" w:rsidRDefault="008C00DF" w:rsidP="00C0567A">
      <w:pPr>
        <w:spacing w:after="0" w:line="240" w:lineRule="auto"/>
      </w:pPr>
      <w:r>
        <w:separator/>
      </w:r>
    </w:p>
  </w:footnote>
  <w:footnote w:type="continuationSeparator" w:id="0">
    <w:p w14:paraId="4930A042" w14:textId="77777777" w:rsidR="008C00DF" w:rsidRDefault="008C00DF" w:rsidP="00C056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7BC0F" w14:textId="2937DD23" w:rsidR="00C0567A" w:rsidRPr="00307694" w:rsidRDefault="00C0567A" w:rsidP="00912119">
    <w:pPr>
      <w:spacing w:after="0" w:line="240" w:lineRule="auto"/>
      <w:ind w:right="663"/>
      <w:jc w:val="center"/>
      <w:rPr>
        <w:rFonts w:ascii="Arial Nova" w:hAnsi="Arial Nova"/>
        <w:b/>
        <w:bCs/>
        <w:color w:val="000000" w:themeColor="text1"/>
      </w:rPr>
    </w:pPr>
    <w:r w:rsidRPr="00307694">
      <w:rPr>
        <w:rFonts w:ascii="Arial Nova" w:hAnsi="Arial Nova"/>
        <w:b/>
        <w:bCs/>
        <w:color w:val="000000" w:themeColor="text1"/>
      </w:rPr>
      <w:t>LICITACIÓN PÚBLICA MUNICIPAL NO. AYTOMXL-OM-ADQ-</w:t>
    </w:r>
    <w:r w:rsidR="003C27D1">
      <w:rPr>
        <w:rFonts w:ascii="Arial Nova" w:hAnsi="Arial Nova"/>
        <w:b/>
        <w:bCs/>
        <w:color w:val="000000" w:themeColor="text1"/>
      </w:rPr>
      <w:t>2</w:t>
    </w:r>
    <w:r w:rsidR="003C548A">
      <w:rPr>
        <w:rFonts w:ascii="Arial Nova" w:hAnsi="Arial Nova"/>
        <w:b/>
        <w:bCs/>
        <w:color w:val="000000" w:themeColor="text1"/>
      </w:rPr>
      <w:t>4</w:t>
    </w:r>
    <w:r w:rsidR="00126BE5">
      <w:rPr>
        <w:rFonts w:ascii="Arial Nova" w:hAnsi="Arial Nova"/>
        <w:b/>
        <w:bCs/>
        <w:color w:val="000000" w:themeColor="text1"/>
      </w:rPr>
      <w:t>-25</w:t>
    </w:r>
    <w:r w:rsidR="002B4277">
      <w:rPr>
        <w:rFonts w:ascii="Arial Nova" w:hAnsi="Arial Nova"/>
        <w:b/>
        <w:bCs/>
        <w:color w:val="000000" w:themeColor="text1"/>
      </w:rPr>
      <w:t xml:space="preserve"> </w:t>
    </w:r>
  </w:p>
  <w:p w14:paraId="0A25CE79" w14:textId="1B577FD9" w:rsidR="00126BE5" w:rsidRPr="00126BE5" w:rsidRDefault="00126BE5" w:rsidP="00912119">
    <w:pPr>
      <w:jc w:val="center"/>
      <w:rPr>
        <w:rFonts w:ascii="Arial" w:hAnsi="Arial" w:cs="Arial"/>
        <w:b/>
        <w:lang w:val="es-ES"/>
      </w:rPr>
    </w:pPr>
    <w:bookmarkStart w:id="0" w:name="_Hlk194308468"/>
    <w:r w:rsidRPr="00126BE5">
      <w:rPr>
        <w:rFonts w:ascii="Arial" w:hAnsi="Arial" w:cs="Arial"/>
        <w:b/>
        <w:lang w:val="es-ES"/>
      </w:rPr>
      <w:t>“ADQUISICIÓN DE VEHÍCULOS PARA S</w:t>
    </w:r>
    <w:r w:rsidR="003C27D1">
      <w:rPr>
        <w:rFonts w:ascii="Arial" w:hAnsi="Arial" w:cs="Arial"/>
        <w:b/>
        <w:lang w:val="es-ES"/>
      </w:rPr>
      <w:t xml:space="preserve">ERVICIOS PUBLICOS PARA EL GOBIERNO MUNICIPAL </w:t>
    </w:r>
    <w:r w:rsidRPr="00126BE5">
      <w:rPr>
        <w:rFonts w:ascii="Arial" w:hAnsi="Arial" w:cs="Arial"/>
        <w:b/>
        <w:lang w:val="es-ES"/>
      </w:rPr>
      <w:t>DE MEXICALI, BAJA CALIFORNIA”</w:t>
    </w:r>
  </w:p>
  <w:bookmarkEnd w:id="0"/>
  <w:p w14:paraId="32D63D21" w14:textId="22A51CED" w:rsidR="00C0567A" w:rsidRPr="00A854A3" w:rsidRDefault="00C0567A" w:rsidP="00C0567A">
    <w:pPr>
      <w:spacing w:after="0" w:line="240" w:lineRule="auto"/>
      <w:ind w:right="663"/>
      <w:jc w:val="center"/>
      <w:rPr>
        <w:rFonts w:ascii="Arial" w:hAnsi="Arial" w:cs="Arial"/>
        <w:b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07961"/>
    <w:multiLevelType w:val="hybridMultilevel"/>
    <w:tmpl w:val="B5D069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D44AF3"/>
    <w:multiLevelType w:val="hybridMultilevel"/>
    <w:tmpl w:val="031A34B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C63633"/>
    <w:multiLevelType w:val="hybridMultilevel"/>
    <w:tmpl w:val="FB38541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CE45149"/>
    <w:multiLevelType w:val="hybridMultilevel"/>
    <w:tmpl w:val="9544FA02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054A42"/>
    <w:multiLevelType w:val="hybridMultilevel"/>
    <w:tmpl w:val="0B4A6332"/>
    <w:lvl w:ilvl="0" w:tplc="0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60B30BA7"/>
    <w:multiLevelType w:val="hybridMultilevel"/>
    <w:tmpl w:val="68A04D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854C05"/>
    <w:multiLevelType w:val="hybridMultilevel"/>
    <w:tmpl w:val="24B6A09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CA1C45"/>
    <w:multiLevelType w:val="hybridMultilevel"/>
    <w:tmpl w:val="514C4F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888576">
    <w:abstractNumId w:val="5"/>
  </w:num>
  <w:num w:numId="2" w16cid:durableId="121777280">
    <w:abstractNumId w:val="7"/>
  </w:num>
  <w:num w:numId="3" w16cid:durableId="747073310">
    <w:abstractNumId w:val="2"/>
  </w:num>
  <w:num w:numId="4" w16cid:durableId="2008746307">
    <w:abstractNumId w:val="6"/>
  </w:num>
  <w:num w:numId="5" w16cid:durableId="1433164753">
    <w:abstractNumId w:val="4"/>
  </w:num>
  <w:num w:numId="6" w16cid:durableId="273368404">
    <w:abstractNumId w:val="3"/>
  </w:num>
  <w:num w:numId="7" w16cid:durableId="1470174149">
    <w:abstractNumId w:val="1"/>
  </w:num>
  <w:num w:numId="8" w16cid:durableId="2014338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67A"/>
    <w:rsid w:val="00062EB7"/>
    <w:rsid w:val="0007557A"/>
    <w:rsid w:val="00103D6C"/>
    <w:rsid w:val="00126BE5"/>
    <w:rsid w:val="00154752"/>
    <w:rsid w:val="00184E8F"/>
    <w:rsid w:val="002B4277"/>
    <w:rsid w:val="002D54E4"/>
    <w:rsid w:val="002F732E"/>
    <w:rsid w:val="00332B4C"/>
    <w:rsid w:val="0036335B"/>
    <w:rsid w:val="00383B02"/>
    <w:rsid w:val="003C0E60"/>
    <w:rsid w:val="003C27D1"/>
    <w:rsid w:val="003C548A"/>
    <w:rsid w:val="003F162E"/>
    <w:rsid w:val="003F5A92"/>
    <w:rsid w:val="004323AB"/>
    <w:rsid w:val="00482674"/>
    <w:rsid w:val="00515553"/>
    <w:rsid w:val="00600444"/>
    <w:rsid w:val="006A46AD"/>
    <w:rsid w:val="007161CB"/>
    <w:rsid w:val="00764352"/>
    <w:rsid w:val="0079027A"/>
    <w:rsid w:val="00834DE9"/>
    <w:rsid w:val="00853B5C"/>
    <w:rsid w:val="0086029B"/>
    <w:rsid w:val="00874CDF"/>
    <w:rsid w:val="0089488A"/>
    <w:rsid w:val="008C00DF"/>
    <w:rsid w:val="008C381B"/>
    <w:rsid w:val="008D029D"/>
    <w:rsid w:val="008D604C"/>
    <w:rsid w:val="00912119"/>
    <w:rsid w:val="009478E1"/>
    <w:rsid w:val="00952713"/>
    <w:rsid w:val="00AB05C7"/>
    <w:rsid w:val="00C0567A"/>
    <w:rsid w:val="00CB2DF7"/>
    <w:rsid w:val="00CC2AF7"/>
    <w:rsid w:val="00CC487A"/>
    <w:rsid w:val="00CD2829"/>
    <w:rsid w:val="00D05709"/>
    <w:rsid w:val="00DD66CF"/>
    <w:rsid w:val="00E47FA3"/>
    <w:rsid w:val="00E95EB3"/>
    <w:rsid w:val="00FA1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643C6"/>
  <w15:chartTrackingRefBased/>
  <w15:docId w15:val="{59F6DED7-E1BE-4F01-B966-7CC85F4C7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CD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567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567A"/>
  </w:style>
  <w:style w:type="paragraph" w:styleId="Piedepgina">
    <w:name w:val="footer"/>
    <w:basedOn w:val="Normal"/>
    <w:link w:val="PiedepginaCar"/>
    <w:uiPriority w:val="99"/>
    <w:unhideWhenUsed/>
    <w:rsid w:val="00C0567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0567A"/>
  </w:style>
  <w:style w:type="paragraph" w:styleId="Prrafodelista">
    <w:name w:val="List Paragraph"/>
    <w:basedOn w:val="Normal"/>
    <w:link w:val="PrrafodelistaCar"/>
    <w:uiPriority w:val="34"/>
    <w:qFormat/>
    <w:rsid w:val="00C0567A"/>
    <w:pPr>
      <w:spacing w:line="259" w:lineRule="auto"/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locked/>
    <w:rsid w:val="00C056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1639</TotalTime>
  <Pages>1</Pages>
  <Words>187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Nohemi Del Carmen Macias Coliz</dc:creator>
  <cp:keywords/>
  <dc:description/>
  <cp:lastModifiedBy>Maria Alejandra Soto Ester</cp:lastModifiedBy>
  <cp:revision>12</cp:revision>
  <dcterms:created xsi:type="dcterms:W3CDTF">2023-10-25T20:33:00Z</dcterms:created>
  <dcterms:modified xsi:type="dcterms:W3CDTF">2025-08-14T16:40:00Z</dcterms:modified>
</cp:coreProperties>
</file>